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00" w:rsidRPr="009A43E2" w:rsidRDefault="00443B63" w:rsidP="009A43E2">
      <w:pPr>
        <w:jc w:val="center"/>
        <w:rPr>
          <w:b/>
        </w:rPr>
      </w:pPr>
      <w:bookmarkStart w:id="0" w:name="_GoBack"/>
      <w:bookmarkEnd w:id="0"/>
      <w:r w:rsidRPr="009A43E2">
        <w:rPr>
          <w:b/>
        </w:rPr>
        <w:t>Projekt NA</w:t>
      </w:r>
      <w:r w:rsidR="00793962" w:rsidRPr="009A43E2">
        <w:rPr>
          <w:b/>
        </w:rPr>
        <w:t xml:space="preserve">-MA </w:t>
      </w:r>
      <w:r w:rsidRPr="009A43E2">
        <w:rPr>
          <w:b/>
        </w:rPr>
        <w:t>POTI</w:t>
      </w:r>
      <w:r w:rsidR="00793962" w:rsidRPr="009A43E2">
        <w:rPr>
          <w:b/>
        </w:rPr>
        <w:t xml:space="preserve"> (Naravoslovno Matematična Pismenost, </w:t>
      </w:r>
      <w:proofErr w:type="spellStart"/>
      <w:r w:rsidR="00793962" w:rsidRPr="009A43E2">
        <w:rPr>
          <w:b/>
        </w:rPr>
        <w:t>Opolnomočenje</w:t>
      </w:r>
      <w:proofErr w:type="spellEnd"/>
      <w:r w:rsidR="00793962" w:rsidRPr="009A43E2">
        <w:rPr>
          <w:b/>
        </w:rPr>
        <w:t xml:space="preserve">, Tehnologija in </w:t>
      </w:r>
      <w:r w:rsidRPr="009A43E2">
        <w:rPr>
          <w:b/>
        </w:rPr>
        <w:t xml:space="preserve"> </w:t>
      </w:r>
      <w:r w:rsidR="00793962" w:rsidRPr="009A43E2">
        <w:rPr>
          <w:b/>
        </w:rPr>
        <w:t>Interaktivnost)</w:t>
      </w:r>
    </w:p>
    <w:p w:rsidR="000C50BC" w:rsidRDefault="00793962" w:rsidP="009A43E2">
      <w:pPr>
        <w:jc w:val="both"/>
      </w:pPr>
      <w:r>
        <w:t>Zavod RS za šolstvo je prijavitelj projekta in koordinator konzorcija partnerjev</w:t>
      </w:r>
      <w:r w:rsidR="000C50BC">
        <w:t xml:space="preserve"> na javnem razpisu »Razvoj in udejanjenje inovativnih učnih okolji in prožnih oblik učenja za dvig splošnih kompetenc« za SKLOP 2: »Naravoslovna in matematična  pismenost: spodbujanje kritičnega mišljenja in reševanja problemov.« Projekt sofinancira Evropski socialni sklad ter Ministerstvo za izobraževanje, znanost in šport. </w:t>
      </w:r>
    </w:p>
    <w:p w:rsidR="00793962" w:rsidRDefault="000C50BC" w:rsidP="009A43E2">
      <w:pPr>
        <w:jc w:val="both"/>
      </w:pPr>
      <w:r>
        <w:t xml:space="preserve"> VVZ Slovenj Gradec  je bil povabljen k sodelovanju v projektu kot eden izmed </w:t>
      </w:r>
      <w:proofErr w:type="spellStart"/>
      <w:r>
        <w:t>konzorcijskih</w:t>
      </w:r>
      <w:proofErr w:type="spellEnd"/>
      <w:r>
        <w:t xml:space="preserve"> partnerjev in bo v tem projektu sodeloval, kot razvojni VIZ</w:t>
      </w:r>
      <w:r w:rsidR="00692463">
        <w:t xml:space="preserve"> (Vzgojno izobraževalni zavod)</w:t>
      </w:r>
      <w:r>
        <w:t xml:space="preserve">. </w:t>
      </w:r>
      <w:r w:rsidR="009A43E2">
        <w:t xml:space="preserve">V projekt je vključen od </w:t>
      </w:r>
      <w:r w:rsidR="007E2F16">
        <w:t>4. 11. 2016 do 30. 6. 2022.</w:t>
      </w:r>
    </w:p>
    <w:p w:rsidR="00526C8F" w:rsidRDefault="00526C8F" w:rsidP="009A43E2">
      <w:pPr>
        <w:jc w:val="both"/>
      </w:pPr>
      <w:r>
        <w:t>Razvojni VIZ sodeluje pri razvoju didaktičnih pristopov, pedagoških strategij in praks, podpornih okolji ter širi rezultate na druge VIZ in lahko sodeluje v različnih timih na ravni konzorcija.</w:t>
      </w:r>
    </w:p>
    <w:p w:rsidR="009A43E2" w:rsidRDefault="009A43E2" w:rsidP="009A43E2">
      <w:pPr>
        <w:jc w:val="both"/>
      </w:pPr>
      <w:r>
        <w:t>Namen projekta:</w:t>
      </w:r>
    </w:p>
    <w:p w:rsidR="009A43E2" w:rsidRPr="009A43E2" w:rsidRDefault="009A43E2" w:rsidP="009A43E2">
      <w:pPr>
        <w:pStyle w:val="Odstavekseznama"/>
        <w:numPr>
          <w:ilvl w:val="0"/>
          <w:numId w:val="1"/>
        </w:numPr>
        <w:jc w:val="both"/>
      </w:pPr>
      <w:r>
        <w:t>r</w:t>
      </w:r>
      <w:r w:rsidRPr="009A43E2">
        <w:t>azvoj, nadgradnja in implementacija didaktičnih pristopov in strategij ter podpornih učnih okolji za spodbujanje kritičnega mišljenja in reševanja problemov na področju naravoslovne (NP) in matematične pismenosti (MP) z vključeno finančno pismenostjo</w:t>
      </w:r>
      <w:r>
        <w:t>.</w:t>
      </w:r>
    </w:p>
    <w:p w:rsidR="009A43E2" w:rsidRDefault="009A43E2" w:rsidP="009A43E2">
      <w:pPr>
        <w:pStyle w:val="Odstavekseznama"/>
        <w:numPr>
          <w:ilvl w:val="0"/>
          <w:numId w:val="1"/>
        </w:numPr>
        <w:jc w:val="both"/>
      </w:pPr>
      <w:r w:rsidRPr="009A43E2">
        <w:t>Poudarek na premišljeni in inovativni uporabi informacijske komunikacijske tehnologije</w:t>
      </w:r>
      <w:r>
        <w:t>.</w:t>
      </w:r>
    </w:p>
    <w:p w:rsidR="009A43E2" w:rsidRDefault="009A43E2" w:rsidP="009A43E2">
      <w:pPr>
        <w:jc w:val="both"/>
      </w:pPr>
      <w:r>
        <w:t>Cilj NA-MA POTI:</w:t>
      </w:r>
    </w:p>
    <w:p w:rsidR="000F7B5A" w:rsidRDefault="009A43E2" w:rsidP="009A43E2">
      <w:pPr>
        <w:pStyle w:val="Odstavekseznama"/>
        <w:numPr>
          <w:ilvl w:val="0"/>
          <w:numId w:val="2"/>
        </w:numPr>
        <w:jc w:val="both"/>
      </w:pPr>
      <w:r>
        <w:t>Razviti in preizkusiti pedagoške pristope in strategije, ki bodo tudi z vključevanjem novih tehnologij pripomogle k celostnemu in kontinuiranemu vertikalnemu razvoju naravoslovne, matematične in drugih pismenosti (finančne, digitalne, medijske,…) otrok, učencev in dijakov od vrtcev do osnovni in srednjih šol.</w:t>
      </w:r>
    </w:p>
    <w:p w:rsidR="000F7B5A" w:rsidRDefault="000F7B5A" w:rsidP="000F7B5A">
      <w:pPr>
        <w:pStyle w:val="Odstavekseznama"/>
        <w:jc w:val="both"/>
      </w:pPr>
    </w:p>
    <w:p w:rsidR="000F7B5A" w:rsidRDefault="000F7B5A" w:rsidP="000F7B5A">
      <w:pPr>
        <w:pStyle w:val="Odstavekseznama"/>
        <w:jc w:val="both"/>
      </w:pPr>
    </w:p>
    <w:p w:rsidR="000F7B5A" w:rsidRDefault="000F7B5A" w:rsidP="000F7B5A">
      <w:pPr>
        <w:pStyle w:val="Odstavekseznama"/>
        <w:jc w:val="both"/>
      </w:pPr>
    </w:p>
    <w:p w:rsidR="009A43E2" w:rsidRDefault="000F7B5A" w:rsidP="000F7B5A">
      <w:pPr>
        <w:jc w:val="center"/>
      </w:pPr>
      <w:r>
        <w:rPr>
          <w:noProof/>
          <w:lang w:eastAsia="sl-SI"/>
        </w:rPr>
        <w:drawing>
          <wp:inline distT="0" distB="0" distL="0" distR="0" wp14:anchorId="3B36D3AE" wp14:editId="416396AC">
            <wp:extent cx="5370830" cy="2528876"/>
            <wp:effectExtent l="0" t="0" r="1270" b="508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6"/>
                    <a:stretch/>
                  </pic:blipFill>
                  <pic:spPr bwMode="auto">
                    <a:xfrm>
                      <a:off x="0" y="0"/>
                      <a:ext cx="5395165" cy="2540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6EA"/>
    <w:multiLevelType w:val="hybridMultilevel"/>
    <w:tmpl w:val="F342C2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59CA"/>
    <w:multiLevelType w:val="hybridMultilevel"/>
    <w:tmpl w:val="1F382A80"/>
    <w:lvl w:ilvl="0" w:tplc="042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3"/>
    <w:rsid w:val="000C50BC"/>
    <w:rsid w:val="000F7B5A"/>
    <w:rsid w:val="00443B63"/>
    <w:rsid w:val="00526C8F"/>
    <w:rsid w:val="00692463"/>
    <w:rsid w:val="00793962"/>
    <w:rsid w:val="007E2F16"/>
    <w:rsid w:val="009A43E2"/>
    <w:rsid w:val="00B23151"/>
    <w:rsid w:val="00D9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BDDF-8809-4B5A-BA42-EFFD0F8C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Urška Repnik</cp:lastModifiedBy>
  <cp:revision>2</cp:revision>
  <dcterms:created xsi:type="dcterms:W3CDTF">2017-09-13T12:28:00Z</dcterms:created>
  <dcterms:modified xsi:type="dcterms:W3CDTF">2017-09-13T12:28:00Z</dcterms:modified>
</cp:coreProperties>
</file>